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3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沂水县水文监测设施详情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一、沂水水文中心：生产业务用房</w:t>
      </w:r>
      <w:r>
        <w:rPr>
          <w:rFonts w:ascii="Times New Roman" w:hAnsi="Times New Roman" w:eastAsia="仿宋_GB2312"/>
          <w:sz w:val="32"/>
          <w:szCs w:val="32"/>
        </w:rPr>
        <w:t>510.7 m²</w:t>
      </w:r>
      <w:r>
        <w:rPr>
          <w:rFonts w:hint="eastAsia" w:ascii="Times New Roman" w:hAnsi="Times New Roman" w:eastAsia="仿宋_GB2312"/>
          <w:sz w:val="32"/>
          <w:szCs w:val="32"/>
        </w:rPr>
        <w:t>、院落附属设施占地</w:t>
      </w:r>
      <w:r>
        <w:rPr>
          <w:rFonts w:ascii="Times New Roman" w:hAnsi="Times New Roman" w:eastAsia="仿宋_GB2312"/>
          <w:sz w:val="32"/>
          <w:szCs w:val="32"/>
        </w:rPr>
        <w:t>2147 m²</w:t>
      </w:r>
      <w:r>
        <w:rPr>
          <w:rFonts w:hint="eastAsia" w:ascii="Times New Roman" w:hAnsi="Times New Roman" w:eastAsia="仿宋_GB2312"/>
          <w:sz w:val="32"/>
          <w:szCs w:val="32"/>
        </w:rPr>
        <w:t>，降蒸观测场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处、水文图像接收设施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处、通讯线路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处。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二、跋山水库水文站：断面保护标志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处、断面标志牌（杆）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个、水准点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个、降蒸观测场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处、观测台阶</w:t>
      </w:r>
      <w:r>
        <w:rPr>
          <w:rFonts w:ascii="Times New Roman" w:hAnsi="Times New Roman" w:eastAsia="仿宋_GB2312"/>
          <w:sz w:val="32"/>
          <w:szCs w:val="32"/>
        </w:rPr>
        <w:t>70m</w:t>
      </w:r>
      <w:r>
        <w:rPr>
          <w:rFonts w:hint="eastAsia" w:ascii="Times New Roman" w:hAnsi="Times New Roman" w:eastAsia="仿宋_GB2312"/>
          <w:sz w:val="32"/>
          <w:szCs w:val="32"/>
        </w:rPr>
        <w:t>、护岸护坡</w:t>
      </w:r>
      <w:r>
        <w:rPr>
          <w:rFonts w:ascii="Times New Roman" w:hAnsi="Times New Roman" w:eastAsia="仿宋_GB2312"/>
          <w:sz w:val="32"/>
          <w:szCs w:val="32"/>
        </w:rPr>
        <w:t>35</w:t>
      </w:r>
      <w:r>
        <w:rPr>
          <w:rFonts w:hint="eastAsia" w:ascii="Times New Roman" w:hAnsi="Times New Roman"/>
          <w:sz w:val="32"/>
          <w:szCs w:val="32"/>
        </w:rPr>
        <w:t>㎡</w:t>
      </w:r>
      <w:r>
        <w:rPr>
          <w:rFonts w:hint="eastAsia" w:ascii="Times New Roman" w:hAnsi="Times New Roman" w:eastAsia="仿宋_GB2312"/>
          <w:sz w:val="32"/>
          <w:szCs w:val="32"/>
        </w:rPr>
        <w:t>、坝上直立式水尺</w:t>
      </w:r>
      <w:r>
        <w:rPr>
          <w:rFonts w:ascii="Times New Roman" w:hAnsi="Times New Roman" w:eastAsia="仿宋_GB2312"/>
          <w:sz w:val="32"/>
          <w:szCs w:val="32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根、渠道直立式水尺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根、输水洞直立式水尺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根、岛岸式水位计台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处、水文测流缆道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架、缆道房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套、水文图像接收设施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处。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三、沙沟水库水文站：断面保护标志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个、断面标志牌（杆）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个、水准点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个、降蒸观测场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处、观测道路及观测台阶</w:t>
      </w:r>
      <w:r>
        <w:rPr>
          <w:rFonts w:ascii="Times New Roman" w:hAnsi="Times New Roman" w:eastAsia="仿宋_GB2312"/>
          <w:sz w:val="32"/>
          <w:szCs w:val="32"/>
        </w:rPr>
        <w:t>38m</w:t>
      </w:r>
      <w:r>
        <w:rPr>
          <w:rFonts w:hint="eastAsia" w:ascii="Times New Roman" w:hAnsi="Times New Roman" w:eastAsia="仿宋_GB2312"/>
          <w:sz w:val="32"/>
          <w:szCs w:val="32"/>
        </w:rPr>
        <w:t>、护岸护坡</w:t>
      </w:r>
      <w:r>
        <w:rPr>
          <w:rFonts w:ascii="Times New Roman" w:hAnsi="Times New Roman" w:eastAsia="仿宋_GB2312"/>
          <w:sz w:val="32"/>
          <w:szCs w:val="32"/>
        </w:rPr>
        <w:t>150 m²</w:t>
      </w:r>
      <w:r>
        <w:rPr>
          <w:rFonts w:hint="eastAsia" w:ascii="Times New Roman" w:hAnsi="Times New Roman" w:eastAsia="仿宋_GB2312"/>
          <w:sz w:val="32"/>
          <w:szCs w:val="32"/>
        </w:rPr>
        <w:t>、坝上直立式水尺</w:t>
      </w:r>
      <w:r>
        <w:rPr>
          <w:rFonts w:ascii="Times New Roman" w:hAnsi="Times New Roman" w:eastAsia="仿宋_GB2312"/>
          <w:sz w:val="32"/>
          <w:szCs w:val="32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根、渠道水尺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根、输水洞泄水道水尺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根、溢洪闸直立式水尺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根、雷达式水位计台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处、专用测流桥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处、水文测流缆道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架、观测房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处、水文图像接收设施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处。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四、斜午水文站：断面保护标志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处、断面桩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个、水准点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个、观测道路</w:t>
      </w:r>
      <w:r>
        <w:rPr>
          <w:rFonts w:ascii="Times New Roman" w:hAnsi="Times New Roman" w:eastAsia="仿宋_GB2312"/>
          <w:sz w:val="32"/>
          <w:szCs w:val="32"/>
        </w:rPr>
        <w:t>85m</w:t>
      </w:r>
      <w:r>
        <w:rPr>
          <w:rFonts w:hint="eastAsia" w:ascii="Times New Roman" w:hAnsi="Times New Roman" w:eastAsia="仿宋_GB2312"/>
          <w:sz w:val="32"/>
          <w:szCs w:val="32"/>
        </w:rPr>
        <w:t>、观测台阶</w:t>
      </w:r>
      <w:r>
        <w:rPr>
          <w:rFonts w:ascii="Times New Roman" w:hAnsi="Times New Roman" w:eastAsia="仿宋_GB2312"/>
          <w:sz w:val="32"/>
          <w:szCs w:val="32"/>
        </w:rPr>
        <w:t>15m</w:t>
      </w:r>
      <w:r>
        <w:rPr>
          <w:rFonts w:hint="eastAsia" w:ascii="Times New Roman" w:hAnsi="Times New Roman" w:eastAsia="仿宋_GB2312"/>
          <w:sz w:val="32"/>
          <w:szCs w:val="32"/>
        </w:rPr>
        <w:t>、护岸护坡</w:t>
      </w:r>
      <w:r>
        <w:rPr>
          <w:rFonts w:ascii="Times New Roman" w:hAnsi="Times New Roman" w:eastAsia="仿宋_GB2312"/>
          <w:sz w:val="32"/>
          <w:szCs w:val="32"/>
        </w:rPr>
        <w:t>10m²</w:t>
      </w:r>
      <w:r>
        <w:rPr>
          <w:rFonts w:hint="eastAsia" w:ascii="Times New Roman" w:hAnsi="Times New Roman" w:eastAsia="仿宋_GB2312"/>
          <w:sz w:val="32"/>
          <w:szCs w:val="32"/>
        </w:rPr>
        <w:t>，直立式水尺</w:t>
      </w:r>
      <w:r>
        <w:rPr>
          <w:rFonts w:ascii="Times New Roman" w:hAnsi="Times New Roman" w:eastAsia="仿宋_GB2312"/>
          <w:sz w:val="32"/>
          <w:szCs w:val="32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根、岛岸式水位计台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处、水文图像接收设施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处。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五、仁村水文站：断面保护标志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处、断面桩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个、水准点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个、观测道路</w:t>
      </w:r>
      <w:r>
        <w:rPr>
          <w:rFonts w:ascii="Times New Roman" w:hAnsi="Times New Roman" w:eastAsia="仿宋_GB2312"/>
          <w:sz w:val="32"/>
          <w:szCs w:val="32"/>
        </w:rPr>
        <w:t>138m</w:t>
      </w:r>
      <w:r>
        <w:rPr>
          <w:rFonts w:hint="eastAsia" w:ascii="Times New Roman" w:hAnsi="Times New Roman" w:eastAsia="仿宋_GB2312"/>
          <w:sz w:val="32"/>
          <w:szCs w:val="32"/>
        </w:rPr>
        <w:t>、观测台阶</w:t>
      </w:r>
      <w:r>
        <w:rPr>
          <w:rFonts w:ascii="Times New Roman" w:hAnsi="Times New Roman" w:eastAsia="仿宋_GB2312"/>
          <w:sz w:val="32"/>
          <w:szCs w:val="32"/>
        </w:rPr>
        <w:t>8.8m</w:t>
      </w:r>
      <w:r>
        <w:rPr>
          <w:rFonts w:hint="eastAsia" w:ascii="Times New Roman" w:hAnsi="Times New Roman" w:eastAsia="仿宋_GB2312"/>
          <w:sz w:val="32"/>
          <w:szCs w:val="32"/>
        </w:rPr>
        <w:t>、护岸护坡</w:t>
      </w:r>
      <w:r>
        <w:rPr>
          <w:rFonts w:ascii="Times New Roman" w:hAnsi="Times New Roman" w:eastAsia="仿宋_GB2312"/>
          <w:sz w:val="32"/>
          <w:szCs w:val="32"/>
        </w:rPr>
        <w:t>75m²</w:t>
      </w:r>
      <w:r>
        <w:rPr>
          <w:rFonts w:hint="eastAsia" w:ascii="Times New Roman" w:hAnsi="Times New Roman" w:eastAsia="仿宋_GB2312"/>
          <w:sz w:val="32"/>
          <w:szCs w:val="32"/>
        </w:rPr>
        <w:t>、直立式水尺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根、岛岸式水位计台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处、水文图像接收设施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处。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六、埠前水文站：断面保护标志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处、断面桩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个、水准点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个、观测道路</w:t>
      </w:r>
      <w:r>
        <w:rPr>
          <w:rFonts w:ascii="Times New Roman" w:hAnsi="Times New Roman" w:eastAsia="仿宋_GB2312"/>
          <w:sz w:val="32"/>
          <w:szCs w:val="32"/>
        </w:rPr>
        <w:t>18m</w:t>
      </w:r>
      <w:r>
        <w:rPr>
          <w:rFonts w:hint="eastAsia" w:ascii="Times New Roman" w:hAnsi="Times New Roman" w:eastAsia="仿宋_GB2312"/>
          <w:sz w:val="32"/>
          <w:szCs w:val="32"/>
        </w:rPr>
        <w:t>、观测台阶</w:t>
      </w:r>
      <w:r>
        <w:rPr>
          <w:rFonts w:ascii="Times New Roman" w:hAnsi="Times New Roman" w:eastAsia="仿宋_GB2312"/>
          <w:sz w:val="32"/>
          <w:szCs w:val="32"/>
        </w:rPr>
        <w:t>6.5m</w:t>
      </w:r>
      <w:r>
        <w:rPr>
          <w:rFonts w:hint="eastAsia" w:ascii="Times New Roman" w:hAnsi="Times New Roman" w:eastAsia="仿宋_GB2312"/>
          <w:sz w:val="32"/>
          <w:szCs w:val="32"/>
        </w:rPr>
        <w:t>、护岸护坡</w:t>
      </w:r>
      <w:r>
        <w:rPr>
          <w:rFonts w:ascii="Times New Roman" w:hAnsi="Times New Roman" w:eastAsia="仿宋_GB2312"/>
          <w:sz w:val="32"/>
          <w:szCs w:val="32"/>
        </w:rPr>
        <w:t>72 m²</w:t>
      </w:r>
      <w:r>
        <w:rPr>
          <w:rFonts w:hint="eastAsia" w:ascii="Times New Roman" w:hAnsi="Times New Roman" w:eastAsia="仿宋_GB2312"/>
          <w:sz w:val="32"/>
          <w:szCs w:val="32"/>
        </w:rPr>
        <w:t>、直立式水尺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根、岛岸式水位计台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处、水文图像接收设施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处。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七、百家坊水文站：断面保护标志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处、断面桩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个、水准点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个、观测道路</w:t>
      </w:r>
      <w:r>
        <w:rPr>
          <w:rFonts w:ascii="Times New Roman" w:hAnsi="Times New Roman" w:eastAsia="仿宋_GB2312"/>
          <w:sz w:val="32"/>
          <w:szCs w:val="32"/>
        </w:rPr>
        <w:t>8m</w:t>
      </w:r>
      <w:r>
        <w:rPr>
          <w:rFonts w:hint="eastAsia" w:ascii="Times New Roman" w:hAnsi="Times New Roman" w:eastAsia="仿宋_GB2312"/>
          <w:sz w:val="32"/>
          <w:szCs w:val="32"/>
        </w:rPr>
        <w:t>、观测台阶</w:t>
      </w:r>
      <w:r>
        <w:rPr>
          <w:rFonts w:ascii="Times New Roman" w:hAnsi="Times New Roman" w:eastAsia="仿宋_GB2312"/>
          <w:sz w:val="32"/>
          <w:szCs w:val="32"/>
        </w:rPr>
        <w:t>2.5m</w:t>
      </w:r>
      <w:r>
        <w:rPr>
          <w:rFonts w:hint="eastAsia" w:ascii="Times New Roman" w:hAnsi="Times New Roman" w:eastAsia="仿宋_GB2312"/>
          <w:sz w:val="32"/>
          <w:szCs w:val="32"/>
        </w:rPr>
        <w:t>、护岸护坡</w:t>
      </w:r>
      <w:r>
        <w:rPr>
          <w:rFonts w:ascii="Times New Roman" w:hAnsi="Times New Roman" w:eastAsia="仿宋_GB2312"/>
          <w:sz w:val="32"/>
          <w:szCs w:val="32"/>
        </w:rPr>
        <w:t>24m²</w:t>
      </w:r>
      <w:r>
        <w:rPr>
          <w:rFonts w:hint="eastAsia" w:ascii="Times New Roman" w:hAnsi="Times New Roman" w:eastAsia="仿宋_GB2312"/>
          <w:sz w:val="32"/>
          <w:szCs w:val="32"/>
        </w:rPr>
        <w:t>、直立式水尺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根、岛岸式水位计台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处、水文图像接收设施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处。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八、沂水水文站：断面保护标志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处、断面桩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个、水准点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个、护岸护坡</w:t>
      </w:r>
      <w:r>
        <w:rPr>
          <w:rFonts w:ascii="Times New Roman" w:hAnsi="Times New Roman" w:eastAsia="仿宋_GB2312"/>
          <w:sz w:val="32"/>
          <w:szCs w:val="32"/>
        </w:rPr>
        <w:t>10m²</w:t>
      </w:r>
      <w:r>
        <w:rPr>
          <w:rFonts w:hint="eastAsia" w:ascii="Times New Roman" w:hAnsi="Times New Roman" w:eastAsia="仿宋_GB2312"/>
          <w:sz w:val="32"/>
          <w:szCs w:val="32"/>
        </w:rPr>
        <w:t>、直立式水尺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根、钢管浮子式水位计台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处、水文图像接收设施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处。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九、韩家曲水位站：断面保护标志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处、断面桩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个、水准点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个、观测道路</w:t>
      </w:r>
      <w:r>
        <w:rPr>
          <w:rFonts w:ascii="Times New Roman" w:hAnsi="Times New Roman" w:eastAsia="仿宋_GB2312"/>
          <w:sz w:val="32"/>
          <w:szCs w:val="32"/>
        </w:rPr>
        <w:t>6m</w:t>
      </w:r>
      <w:r>
        <w:rPr>
          <w:rFonts w:hint="eastAsia" w:ascii="Times New Roman" w:hAnsi="Times New Roman" w:eastAsia="仿宋_GB2312"/>
          <w:sz w:val="32"/>
          <w:szCs w:val="32"/>
        </w:rPr>
        <w:t>、观测台阶</w:t>
      </w:r>
      <w:r>
        <w:rPr>
          <w:rFonts w:ascii="Times New Roman" w:hAnsi="Times New Roman" w:eastAsia="仿宋_GB2312"/>
          <w:sz w:val="32"/>
          <w:szCs w:val="32"/>
        </w:rPr>
        <w:t>2m</w:t>
      </w:r>
      <w:r>
        <w:rPr>
          <w:rFonts w:hint="eastAsia" w:ascii="Times New Roman" w:hAnsi="Times New Roman" w:eastAsia="仿宋_GB2312"/>
          <w:sz w:val="32"/>
          <w:szCs w:val="32"/>
        </w:rPr>
        <w:t>、护坡</w:t>
      </w:r>
      <w:r>
        <w:rPr>
          <w:rFonts w:ascii="Times New Roman" w:hAnsi="Times New Roman" w:eastAsia="仿宋_GB2312"/>
          <w:sz w:val="32"/>
          <w:szCs w:val="32"/>
        </w:rPr>
        <w:t>34m²</w:t>
      </w:r>
      <w:r>
        <w:rPr>
          <w:rFonts w:hint="eastAsia" w:ascii="Times New Roman" w:hAnsi="Times New Roman" w:eastAsia="仿宋_GB2312"/>
          <w:sz w:val="32"/>
          <w:szCs w:val="32"/>
        </w:rPr>
        <w:t>、直立式水尺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根、岛岸式水位计台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处、水文图像接收设施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处。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十、北社水位站：断面保护标志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处、断面桩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个、水准点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个、观测道路</w:t>
      </w:r>
      <w:r>
        <w:rPr>
          <w:rFonts w:ascii="Times New Roman" w:hAnsi="Times New Roman" w:eastAsia="仿宋_GB2312"/>
          <w:sz w:val="32"/>
          <w:szCs w:val="32"/>
        </w:rPr>
        <w:t>65m</w:t>
      </w:r>
      <w:r>
        <w:rPr>
          <w:rFonts w:hint="eastAsia" w:ascii="Times New Roman" w:hAnsi="Times New Roman" w:eastAsia="仿宋_GB2312"/>
          <w:sz w:val="32"/>
          <w:szCs w:val="32"/>
        </w:rPr>
        <w:t>、观测台阶</w:t>
      </w:r>
      <w:r>
        <w:rPr>
          <w:rFonts w:ascii="Times New Roman" w:hAnsi="Times New Roman" w:eastAsia="仿宋_GB2312"/>
          <w:sz w:val="32"/>
          <w:szCs w:val="32"/>
        </w:rPr>
        <w:t>15m</w:t>
      </w:r>
      <w:r>
        <w:rPr>
          <w:rFonts w:hint="eastAsia" w:ascii="Times New Roman" w:hAnsi="Times New Roman" w:eastAsia="仿宋_GB2312"/>
          <w:sz w:val="32"/>
          <w:szCs w:val="32"/>
        </w:rPr>
        <w:t>、护岸护坡</w:t>
      </w:r>
      <w:r>
        <w:rPr>
          <w:rFonts w:ascii="Times New Roman" w:hAnsi="Times New Roman" w:eastAsia="仿宋_GB2312"/>
          <w:sz w:val="32"/>
          <w:szCs w:val="32"/>
        </w:rPr>
        <w:t>210m</w:t>
      </w:r>
      <w:r>
        <w:rPr>
          <w:rFonts w:hint="eastAsia" w:ascii="Times New Roman" w:hAnsi="Times New Roman" w:eastAsia="仿宋_GB2312"/>
          <w:sz w:val="32"/>
          <w:szCs w:val="32"/>
        </w:rPr>
        <w:t>直立式水尺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根、岛岸式水位计台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处、水文图像接收设施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处。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十一、沭水水位站：断面保护标志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处、断面桩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个、水准点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个、断面警示标志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处、直立式水尺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根。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十二、斜午灌渠辅助站：断面保护标志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处、断面桩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个、观测台阶</w:t>
      </w:r>
      <w:r>
        <w:rPr>
          <w:rFonts w:ascii="Times New Roman" w:hAnsi="Times New Roman" w:eastAsia="仿宋_GB2312"/>
          <w:sz w:val="32"/>
          <w:szCs w:val="32"/>
        </w:rPr>
        <w:t>8m</w:t>
      </w:r>
      <w:r>
        <w:rPr>
          <w:rFonts w:hint="eastAsia" w:ascii="Times New Roman" w:hAnsi="Times New Roman" w:eastAsia="仿宋_GB2312"/>
          <w:sz w:val="32"/>
          <w:szCs w:val="32"/>
        </w:rPr>
        <w:t>、直立式水尺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根、专用测流桥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处、观测房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处、雷达式水位计台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处、水文图像接收设施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处。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十三、雨量监测站：泉庄站、诸葛站、摩天岭站、寨子山站、回峰涧站、夏蔚站、野坊站、辉泉站、</w:t>
      </w:r>
      <w:r>
        <w:rPr>
          <w:rFonts w:hint="eastAsia" w:ascii="Times New Roman" w:hAnsi="Times New Roman"/>
          <w:sz w:val="32"/>
          <w:szCs w:val="32"/>
        </w:rPr>
        <w:t>桲</w:t>
      </w:r>
      <w:r>
        <w:rPr>
          <w:rFonts w:hint="eastAsia" w:ascii="Times New Roman" w:hAnsi="Times New Roman" w:eastAsia="仿宋_GB2312"/>
          <w:sz w:val="32"/>
          <w:szCs w:val="32"/>
        </w:rPr>
        <w:t>罗峪站、沭水站、马站站、大院站、柳子沟站、四十里堡站、西石壁口站、东寨站、凤凰官庄站、高楼子站、密家沟站、南躲庄站、坪下河站、三十里堡站、上麻庄站、石砬站、水牛站、西旺庄站、下高庄站、张家庄站、石棚站、西峪站、下华庄站、新民官庄站、高桥站、百家坊站、仁村站、斜午站共</w:t>
      </w:r>
      <w:r>
        <w:rPr>
          <w:rFonts w:ascii="Times New Roman" w:hAnsi="Times New Roman" w:eastAsia="仿宋_GB2312"/>
          <w:sz w:val="32"/>
          <w:szCs w:val="32"/>
        </w:rPr>
        <w:t>36</w:t>
      </w:r>
      <w:r>
        <w:rPr>
          <w:rFonts w:hint="eastAsia" w:ascii="Times New Roman" w:hAnsi="Times New Roman" w:eastAsia="仿宋_GB2312"/>
          <w:sz w:val="32"/>
          <w:szCs w:val="32"/>
        </w:rPr>
        <w:t>处，每处各设置翻斗式自记雨量计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套。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十四、自动墒情监测站：跋山自动墒情站、沙沟自动墒情站、夏蔚自动墒情站共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处，每处设置</w:t>
      </w:r>
      <w:r>
        <w:rPr>
          <w:rFonts w:ascii="Times New Roman" w:hAnsi="Times New Roman" w:eastAsia="仿宋_GB2312"/>
          <w:sz w:val="32"/>
          <w:szCs w:val="32"/>
        </w:rPr>
        <w:t>2m×2m</w:t>
      </w:r>
      <w:r>
        <w:rPr>
          <w:rFonts w:hint="eastAsia" w:ascii="Times New Roman" w:hAnsi="Times New Roman" w:eastAsia="仿宋_GB2312"/>
          <w:sz w:val="32"/>
          <w:szCs w:val="32"/>
        </w:rPr>
        <w:t>监测场地，自动墒情监测设备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套。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十五、龙家圈地下水监测站：</w:t>
      </w:r>
      <w:r>
        <w:rPr>
          <w:rFonts w:ascii="Times New Roman" w:hAnsi="Times New Roman" w:eastAsia="仿宋_GB2312"/>
          <w:sz w:val="32"/>
          <w:szCs w:val="32"/>
        </w:rPr>
        <w:t>2m×2m</w:t>
      </w:r>
      <w:r>
        <w:rPr>
          <w:rFonts w:hint="eastAsia" w:ascii="Times New Roman" w:hAnsi="Times New Roman" w:eastAsia="仿宋_GB2312"/>
          <w:sz w:val="32"/>
          <w:szCs w:val="32"/>
        </w:rPr>
        <w:t>监测场地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处，自动水位监测设备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套。</w:t>
      </w:r>
    </w:p>
    <w:p>
      <w:pPr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 w:eastAsia="仿宋_GB2312"/>
          <w:sz w:val="32"/>
          <w:szCs w:val="32"/>
        </w:rPr>
        <w:t>十六、寨子山水库站：水准点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个、降蒸观测场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处、直立式水尺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根、雷达式水位计台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处、水文图像接收设施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Y2ExNWUwZTY4YTU5NzE5ZWEwMDkwYmM3ODUwY2YifQ=="/>
  </w:docVars>
  <w:rsids>
    <w:rsidRoot w:val="1EED30AE"/>
    <w:rsid w:val="1EED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2022-10-19T02:30:00Z</dcterms:created>
  <dc:creator>逗逗逗逗你玩</dc:creator>
  <cp:lastModifiedBy>逗逗逗逗你玩</cp:lastModifiedBy>
  <dcterms:modified xsi:type="dcterms:W3CDTF">2022-10-19T02:31:10Z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50826100C610470986E64C621D6F3B2E</vt:lpwstr>
  </property>
</Properties>
</file>